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D0" w:rsidRPr="00CF69AD" w:rsidRDefault="00360D68" w:rsidP="00630C70">
      <w:pPr>
        <w:spacing w:line="240" w:lineRule="auto"/>
        <w:ind w:firstLine="284"/>
        <w:jc w:val="both"/>
        <w:rPr>
          <w:rFonts w:ascii="Times New Roman" w:hAnsi="Times New Roman"/>
          <w:b/>
          <w:bCs/>
          <w:sz w:val="28"/>
        </w:rPr>
      </w:pPr>
      <w:r w:rsidRPr="00CF69AD">
        <w:rPr>
          <w:rFonts w:ascii="Times New Roman" w:hAnsi="Times New Roman"/>
          <w:b/>
          <w:bCs/>
          <w:sz w:val="28"/>
        </w:rPr>
        <w:t>Психолого-педагогічний тренінг</w:t>
      </w:r>
    </w:p>
    <w:p w:rsidR="00AD5731" w:rsidRPr="00CF69AD" w:rsidRDefault="00F53792" w:rsidP="00630C70">
      <w:pPr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 xml:space="preserve">Поняття “культура спілкування” розглядається як високо розвинуте вміння здійснювати комунікацію відповідно до норм, які історично склалися у даному мовному колективі з урахуванням психологічних механізмів впливу на адресата, а також використання лінгвістичних засобів реалізації такого спілкування з метою досягнення запланованого результату. </w:t>
      </w:r>
    </w:p>
    <w:p w:rsidR="00360D68" w:rsidRPr="00CF69AD" w:rsidRDefault="00360D68" w:rsidP="00630C70">
      <w:pPr>
        <w:spacing w:line="240" w:lineRule="auto"/>
        <w:ind w:firstLine="284"/>
        <w:jc w:val="both"/>
        <w:rPr>
          <w:rFonts w:ascii="Times New Roman" w:hAnsi="Times New Roman"/>
          <w:b/>
          <w:bCs/>
          <w:sz w:val="28"/>
        </w:rPr>
      </w:pPr>
      <w:r w:rsidRPr="00CF69AD">
        <w:rPr>
          <w:rFonts w:ascii="Times New Roman" w:hAnsi="Times New Roman"/>
          <w:b/>
          <w:bCs/>
          <w:sz w:val="28"/>
        </w:rPr>
        <w:t>Педагогічне спілкування – це професійне спілкування вчителя з усіма учасниками навчально-виховного процесу, яке спрямоване на створення оптимальних умов для здійснення мети, завдань виховання і навчання.</w:t>
      </w:r>
    </w:p>
    <w:p w:rsidR="00AD5731" w:rsidRPr="00CF69AD" w:rsidRDefault="00F53792" w:rsidP="00630C70">
      <w:pPr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Культура педагогічного спілкування включає загальну культуру людини, психолого-педагогічні знання, вміння та навички, відповідний емоційний настрій та спрямованість педагога на ефективну діяльність.</w:t>
      </w:r>
    </w:p>
    <w:p w:rsidR="00360D68" w:rsidRPr="00CF69AD" w:rsidRDefault="00F53792" w:rsidP="00630C70">
      <w:pPr>
        <w:spacing w:line="240" w:lineRule="auto"/>
        <w:ind w:left="360" w:firstLine="284"/>
        <w:jc w:val="both"/>
        <w:rPr>
          <w:rFonts w:ascii="Times New Roman" w:hAnsi="Times New Roman"/>
          <w:b/>
          <w:bCs/>
          <w:sz w:val="28"/>
        </w:rPr>
      </w:pPr>
      <w:r w:rsidRPr="00CF69AD">
        <w:rPr>
          <w:rFonts w:ascii="Times New Roman" w:hAnsi="Times New Roman"/>
          <w:sz w:val="28"/>
          <w:szCs w:val="36"/>
        </w:rPr>
        <w:t xml:space="preserve"> </w:t>
      </w:r>
      <w:r w:rsidR="00360D68" w:rsidRPr="00CF69AD">
        <w:rPr>
          <w:rFonts w:ascii="Times New Roman" w:hAnsi="Times New Roman"/>
          <w:b/>
          <w:bCs/>
          <w:sz w:val="28"/>
        </w:rPr>
        <w:t>Функції педагогічного спілкування</w:t>
      </w:r>
    </w:p>
    <w:p w:rsidR="009C25DA" w:rsidRPr="00CF69AD" w:rsidRDefault="00F53792" w:rsidP="00630C7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Інформаційно-комунікативні;</w:t>
      </w:r>
      <w:r w:rsidR="00360D68" w:rsidRPr="00CF69AD">
        <w:rPr>
          <w:rFonts w:ascii="Times New Roman" w:hAnsi="Times New Roman"/>
          <w:sz w:val="28"/>
        </w:rPr>
        <w:t xml:space="preserve"> передача інформації, </w:t>
      </w:r>
    </w:p>
    <w:p w:rsidR="009C25DA" w:rsidRPr="00CF69AD" w:rsidRDefault="00F53792" w:rsidP="00630C7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Регуляційно-комунікативні;</w:t>
      </w:r>
      <w:r w:rsidR="00360D68" w:rsidRPr="00CF69AD">
        <w:rPr>
          <w:rFonts w:ascii="Times New Roman" w:hAnsi="Times New Roman"/>
          <w:sz w:val="28"/>
        </w:rPr>
        <w:t xml:space="preserve"> регулювання поведінки</w:t>
      </w:r>
    </w:p>
    <w:p w:rsidR="009C25DA" w:rsidRPr="00CF69AD" w:rsidRDefault="00F53792" w:rsidP="00630C7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 xml:space="preserve">Афективно-комунікативні. </w:t>
      </w:r>
      <w:r w:rsidR="00360D68" w:rsidRPr="00CF69AD">
        <w:rPr>
          <w:rFonts w:ascii="Times New Roman" w:hAnsi="Times New Roman"/>
          <w:sz w:val="28"/>
        </w:rPr>
        <w:t>Визначення та вплив емоцій людини.</w:t>
      </w:r>
    </w:p>
    <w:p w:rsidR="00360D68" w:rsidRPr="00CF69AD" w:rsidRDefault="00AD5731" w:rsidP="00630C70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 xml:space="preserve">Необхідно зазначити, що </w:t>
      </w:r>
      <w:r w:rsidR="00360D68" w:rsidRPr="00CF69AD">
        <w:rPr>
          <w:rFonts w:ascii="Times New Roman" w:hAnsi="Times New Roman"/>
          <w:sz w:val="28"/>
        </w:rPr>
        <w:t>У сучасній педагогіці надається перевага демократичному напряму навчання та виховання, який передбачає взаєморозуміння й повагу один до одного. Саме особливості характеру та стилю роботи вчителя впливають на ефективність процесу навчання та виховання, адже вплив — це той психологічний механізм, через який викладач взаємодіє з учнями.</w:t>
      </w:r>
    </w:p>
    <w:p w:rsidR="00360D68" w:rsidRPr="00CF69AD" w:rsidRDefault="00360D68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Подібною характеристикою для педагога є його стиль спілкування.</w:t>
      </w:r>
    </w:p>
    <w:p w:rsidR="00360D68" w:rsidRPr="00CF69AD" w:rsidRDefault="00360D68" w:rsidP="00630C70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</w:rPr>
      </w:pPr>
      <w:r w:rsidRPr="00CF69AD">
        <w:rPr>
          <w:rFonts w:ascii="Times New Roman" w:hAnsi="Times New Roman"/>
          <w:b/>
          <w:bCs/>
          <w:sz w:val="28"/>
        </w:rPr>
        <w:t>Стиль педагогічного спілкування-</w:t>
      </w:r>
    </w:p>
    <w:p w:rsidR="00360D68" w:rsidRPr="00CF69AD" w:rsidRDefault="00360D68" w:rsidP="00630C70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 xml:space="preserve">прояв педагогічної техніки (методики) у взаєминах. Залежить від особистих якостей людини, загальної культури, професійної компетенції, педагогічної інтуіції. </w:t>
      </w:r>
    </w:p>
    <w:p w:rsidR="00360D68" w:rsidRPr="00CF69AD" w:rsidRDefault="00360D68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Виокремлюють п'ять головних стилів спілкування між вчителем та учнями:</w:t>
      </w:r>
    </w:p>
    <w:p w:rsidR="00360D68" w:rsidRPr="00CF69AD" w:rsidRDefault="00360D68" w:rsidP="00630C70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1. Спілкування на підставі захоплення спільною творчою діяльністю. Засадовим для нього є активно-позитивне ставлення до учнів, закоханість у справу, що передається дітям, співроздуми та співпереживання щодо цікавих і корисних заходів. За такими вчителями діти ходять слідом, бо вони наповнюють їхнє життя радістю, гордістю за успіхи в колективних справах. «Щоб справа йшла добре, у школярів та педагогів мають бути одні, спільні турботи. Педагоги не керують школярами, а разом із ними дбають про справи школи, ніякого протиставлення «ми» і «ви». Замість однобічних впливів педагога на учнів — спільна творча діяльність вихованців разом із вихователями і під їхнім керівництвом».</w:t>
      </w:r>
    </w:p>
    <w:p w:rsidR="00360D68" w:rsidRPr="00CF69AD" w:rsidRDefault="00360D68" w:rsidP="00630C70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 xml:space="preserve"> 2. Стиль педагогічного спілкування, що ґрунтується на дружньому ставленні. Демонстрація дружнього ставлення — запорука успішної взаємодії. Цей стиль ґрунтується на особистісному позитивному сприйнятті учнями вчителя, який виявляє приязнь і повагу до дітей. Це позитивний стиль спілкування, проте в перспективі його розвитку слід мати творчий союз на підставі захоплення справою. Окремі педагоги неправильно інтерпретують стиль дружби і перетворюють дружні стосунки на </w:t>
      </w:r>
      <w:r w:rsidRPr="00CF69AD">
        <w:rPr>
          <w:rFonts w:ascii="Times New Roman" w:hAnsi="Times New Roman"/>
          <w:sz w:val="28"/>
        </w:rPr>
        <w:lastRenderedPageBreak/>
        <w:t>панібратські, що негативно впливає на весь навчально-виховний процес. Встановлюючи дружні взаємини з вихованцями, варто прислухатися до застережень А. Макаренка: «З вихованцями керівний і педагогічний персонал завжди має бути ввічливим, стриманим . педагоги і керівництво ніколи не повинні припускати зі свого боку тону фривольного: зубоскальства, розповідання анекдотів, жодних вільностей у мові, передражнювання, кривляння тощо. Зовсім неприпустимо, щоб педагоги і керівництво у присутності вихованців були похмурими, роздратованими, крикливими».</w:t>
      </w:r>
    </w:p>
    <w:p w:rsidR="00360D68" w:rsidRPr="00CF69AD" w:rsidRDefault="00360D68" w:rsidP="00630C70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 xml:space="preserve"> Виявляючи дружнє ставлення і маючи зацікавленість у справі, завжди можна залучити учнів до спільного пошуку, співтворчості.</w:t>
      </w:r>
    </w:p>
    <w:p w:rsidR="00360D68" w:rsidRPr="00CF69AD" w:rsidRDefault="00360D68" w:rsidP="00630C70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 xml:space="preserve"> 3. Нерідко молоді вчителі, не вміючи встановити дружніх взаємин на ґрунті самовіддачі, обмежують спілкування формальними стосунками і обирають стиль спілкування-дистанції. У цих педагогів може бути в цілому позитивне ставлення до дітей, але організація діяльності ближча до авторитарного стилю, що знижує загальний творчий рівень спільної з учнями роботи (пасивно-позитивне ставлення плюс авторитарність в організації справи призводять до того, що в класах може бути чудова дисципліна, висока успішність, проте значні прогалини у моральному вихованні учнів). Дистанція між учителем і учнем повинна бути, однак це не головний критерій стосунків</w:t>
      </w:r>
      <w:r w:rsidR="00AD5731" w:rsidRPr="00CF69AD">
        <w:rPr>
          <w:rFonts w:ascii="Times New Roman" w:hAnsi="Times New Roman"/>
          <w:sz w:val="28"/>
        </w:rPr>
        <w:t xml:space="preserve">. </w:t>
      </w:r>
      <w:r w:rsidRPr="00CF69AD">
        <w:rPr>
          <w:rFonts w:ascii="Times New Roman" w:hAnsi="Times New Roman"/>
          <w:sz w:val="28"/>
        </w:rPr>
        <w:t>Дистанція — показник провідної ролі педагога: що продуктивнішою для дитини є провідна роль учителя, то органічнішим і природнішим для неї є елемент дистанції. Дистанція залежить від рівня авторитету вчителя, визначається учнями, хоча скеровується педагогом.</w:t>
      </w:r>
    </w:p>
    <w:p w:rsidR="00360D68" w:rsidRPr="00CF69AD" w:rsidRDefault="00360D68" w:rsidP="00630C70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 xml:space="preserve"> 4. Спілкування-дистанція є певною мірою перехідним етапом до такого негативного стилю, як спілкування-залякування. Вдаються до нього ті молоді педагоги, котрі не в змозі організувати спільну діяльність, адже для цього потрібні професійні навички. Ось форми ситуативного вияву спілкування-залякування: «Не чекайте на екзамені п'ятірок. Знайте, що двійок вашому класові, хоч кілька, а буде», «Слухайте уважно, а то зараз викличу .» Така форма спілкування показує, як діяти не слід. Загалом, жорстка регламентація руйнує творчу атмосферу.</w:t>
      </w:r>
    </w:p>
    <w:p w:rsidR="00360D68" w:rsidRPr="00CF69AD" w:rsidRDefault="00360D68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 xml:space="preserve"> 5. Спілкування-залякування поєднує в собі негативне ставлення до учнів і авторитарність у способах організації діяльності.</w:t>
      </w:r>
    </w:p>
    <w:p w:rsidR="00360D68" w:rsidRPr="00CF69AD" w:rsidRDefault="00CF69AD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Йдемо далі.</w:t>
      </w:r>
    </w:p>
    <w:p w:rsidR="00360D68" w:rsidRPr="00CF69AD" w:rsidRDefault="00360D68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 xml:space="preserve"> Що ж до правил спілкування педагога з учнями, то їх перелік на сьогодні такий:</w:t>
      </w:r>
    </w:p>
    <w:p w:rsidR="00360D68" w:rsidRPr="00CF69AD" w:rsidRDefault="00360D68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єдність слова і діла, вимогливість до себе і інших, зібраність у справах, вчинках, словах, чесність, обов’язок, педагогічна і громадська відповідальність, увага, чуйність, терпіння, наполегливість, самоаналіз ефективності педагогічного впливу, самокритичність, вміння виправляти власні помилки, педагогічний оптимізм, відвага в педагогічній творчості, мудра влада над вихованцями.</w:t>
      </w:r>
    </w:p>
    <w:p w:rsidR="00360D68" w:rsidRPr="00CF69AD" w:rsidRDefault="00360D68" w:rsidP="00630C70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Є шість основних рівнів (або способів) спілкування.</w:t>
      </w:r>
      <w:r w:rsidR="00CF69AD" w:rsidRPr="00CF69AD">
        <w:rPr>
          <w:rFonts w:ascii="Times New Roman" w:hAnsi="Times New Roman"/>
          <w:sz w:val="28"/>
        </w:rPr>
        <w:t xml:space="preserve"> Розглянемо їх детальніше.</w:t>
      </w:r>
    </w:p>
    <w:p w:rsidR="00360D68" w:rsidRPr="00CF69AD" w:rsidRDefault="00360D68" w:rsidP="00630C70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 xml:space="preserve">Перший - це так би мовити "нуль спілкування" - "заглиблення в себе" (наприклад, мовчазна черга перед кабінетом лікаря або пасажири одного вагона метро). Тут слід зауважити: якщо це і "нуль", то не "абсолютний". За власним досвідом кожен знає, що навіть, коли не висловлено жодного слова, люди все одно придивляються один о </w:t>
      </w:r>
      <w:r w:rsidRPr="00CF69AD">
        <w:rPr>
          <w:rFonts w:ascii="Times New Roman" w:hAnsi="Times New Roman"/>
          <w:sz w:val="28"/>
        </w:rPr>
        <w:lastRenderedPageBreak/>
        <w:t>одного, виникають гіпотези і оцінки про того чи іншого, складається "орієнтовна основа" спілкування, хоча ми про неї і забудемо, коли вийдемо з черги чи вагону.</w:t>
      </w:r>
    </w:p>
    <w:p w:rsidR="00360D68" w:rsidRPr="00CF69AD" w:rsidRDefault="00360D68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 xml:space="preserve"> Другий рівень - це ритуали - формалізовані варіанти спілкування, що визначаються прийнятими суспільством нормами (привітання, прощання, подяка за послуги).</w:t>
      </w:r>
    </w:p>
    <w:p w:rsidR="00360D68" w:rsidRPr="00CF69AD" w:rsidRDefault="00360D68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 xml:space="preserve"> Третій рівень - робота. Тут не треба особливих пояснень, бо кожен знає, що таке плідне, конструктивне робоче спілкування.</w:t>
      </w:r>
    </w:p>
    <w:p w:rsidR="00360D68" w:rsidRPr="00CF69AD" w:rsidRDefault="00360D68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 xml:space="preserve"> Четвертий - розваги. Є певні правила, тон, доречний для спілкування у різних за характером і складом компаніях, товариствах.</w:t>
      </w:r>
    </w:p>
    <w:p w:rsidR="00360D68" w:rsidRPr="00CF69AD" w:rsidRDefault="00360D68" w:rsidP="00630C70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 xml:space="preserve"> П'ятий рівень - "ігри" в концепції Е. Бьорна одне з центральних понять. Що ж таке гра? Це - спілкування на двох рівнях, коли людина зображує одне, а насправді має на увазі зовсім інше. Будь-яка гра має свого роду пастку, яка спрацьовує при наявності у противника слабкого місця (сентиментальність, дратівливість), на якому можна зіграти. Результат "гри" завжди полягає у почуттях, інформації. Багато чого загадкового у людських стосунках зумовлено саме іграми. Беручи на себе певну "роль", попадаючи в неї, людина зв'язується нею, у спілкуванні відбувається своєрідний психологічний біг на місці… Ось достатньо типова ситуація: дитина одержала двійку і від неї вимагають запевнень, що надалі вона "старатиметься", або "добре вчитиметься". Нарешті запевнення в цьому одержане, але як воно власне, виконуватиметься, що для цього для цього потрібно - лишається за рамками, "гра закінчена". Для мами її можна було назвати "я так для неї стараюся!", а для дитини - "Не засмучуй маму!". Наступного разу гра почнеться з дебюту "Тобі не можна вірити!", а відповідь буде "Я забув…" або "До мене чіпляються!". У фіналі такої гри обох учасників чекає розрив, відчуження, гіркота, взаємна образа, втілені у формулах: "Це безнадійна дитина…" і "Я ні на що не здатний…"</w:t>
      </w:r>
    </w:p>
    <w:p w:rsidR="00360D68" w:rsidRPr="00CF69AD" w:rsidRDefault="00F53792" w:rsidP="00630C70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 </w:t>
      </w:r>
      <w:r w:rsidR="00360D68" w:rsidRPr="00CF69AD">
        <w:rPr>
          <w:rFonts w:ascii="Times New Roman" w:hAnsi="Times New Roman"/>
          <w:sz w:val="28"/>
        </w:rPr>
        <w:t xml:space="preserve"> останній і найвищий рівень спілкування близькість. Тут людина відверта, щира, безкорислива, коли вона звернена до іншої всіма силами душі. Однак близькість у спілкуванні може проявлятися тільки з одного боку від однієї людини.</w:t>
      </w:r>
    </w:p>
    <w:p w:rsidR="00AD5731" w:rsidRPr="00CF69AD" w:rsidRDefault="00AD5731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Заповіді педагогічного спілкування:</w:t>
      </w:r>
    </w:p>
    <w:p w:rsidR="00AD5731" w:rsidRPr="00CF69AD" w:rsidRDefault="00AD5731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1. Відносини з дітьми - фундамент діяльності педагога.</w:t>
      </w:r>
    </w:p>
    <w:p w:rsidR="00AD5731" w:rsidRPr="00CF69AD" w:rsidRDefault="00AD5731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2. У спілкуванні виходити з мети, завдань виховання, інтересів дитини.</w:t>
      </w:r>
    </w:p>
    <w:p w:rsidR="00AD5731" w:rsidRPr="00CF69AD" w:rsidRDefault="00AD5731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3. Орієнтуватись на співрозмовника.</w:t>
      </w:r>
    </w:p>
    <w:p w:rsidR="00AD5731" w:rsidRPr="00CF69AD" w:rsidRDefault="00AD5731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4. Не обмежуватися інформацією, аналізувати мотиви.</w:t>
      </w:r>
    </w:p>
    <w:p w:rsidR="00AD5731" w:rsidRPr="00CF69AD" w:rsidRDefault="00AD5731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5. Усвідомлювати психологічну атмосферу (співпереживати).</w:t>
      </w:r>
    </w:p>
    <w:p w:rsidR="00AD5731" w:rsidRPr="00CF69AD" w:rsidRDefault="00AD5731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6. Самокритичність. Не жалітися на учнів.</w:t>
      </w:r>
    </w:p>
    <w:p w:rsidR="00AD5731" w:rsidRPr="00CF69AD" w:rsidRDefault="00AD5731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7. Вміти слухати і поважати співрозмовника.</w:t>
      </w:r>
    </w:p>
    <w:p w:rsidR="00AD5731" w:rsidRPr="00CF69AD" w:rsidRDefault="00AD5731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8. Тактовність. Взаємність у спілкуванні.</w:t>
      </w:r>
    </w:p>
    <w:p w:rsidR="00AD5731" w:rsidRPr="00CF69AD" w:rsidRDefault="00AD5731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9. Динаміка, розвиток, ініціативність у спілкуванні.</w:t>
      </w:r>
    </w:p>
    <w:p w:rsidR="00AD5731" w:rsidRPr="00CF69AD" w:rsidRDefault="00AD5731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10. Уникати моралізму та негативних  установок спілкування.</w:t>
      </w:r>
    </w:p>
    <w:p w:rsidR="00AD5731" w:rsidRPr="00CF69AD" w:rsidRDefault="00AD5731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11. Виключати "голу" критику. Вчасно похвалити чи пожурити. "Не бійтесь бути ласкавими" (В.Сухомлинський). Частіше посміхатись, схвалювати, заохочувати.</w:t>
      </w:r>
    </w:p>
    <w:p w:rsidR="00AD5731" w:rsidRPr="00CF69AD" w:rsidRDefault="00AD5731" w:rsidP="00630C7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12.  Розвивати комунікативну пам'ять, уяву, увагу, загальну культуру.</w:t>
      </w:r>
    </w:p>
    <w:p w:rsidR="00CF69AD" w:rsidRPr="00CF69AD" w:rsidRDefault="00CF69AD" w:rsidP="00630C70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CF69AD" w:rsidRPr="00CF69AD" w:rsidRDefault="00CF69AD" w:rsidP="00630C70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 w:rsidRPr="00CF69AD">
        <w:rPr>
          <w:rFonts w:ascii="Times New Roman" w:hAnsi="Times New Roman"/>
          <w:sz w:val="28"/>
        </w:rPr>
        <w:t>А тепер давай те перевіримо наші здібності, необхідні для ефективного спілкування.</w:t>
      </w:r>
    </w:p>
    <w:sectPr w:rsidR="00CF69AD" w:rsidRPr="00CF69AD" w:rsidSect="00CF69A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CF7" w:rsidRDefault="007F6CF7" w:rsidP="00CF69AD">
      <w:pPr>
        <w:spacing w:after="0" w:line="240" w:lineRule="auto"/>
      </w:pPr>
      <w:r>
        <w:separator/>
      </w:r>
    </w:p>
  </w:endnote>
  <w:endnote w:type="continuationSeparator" w:id="1">
    <w:p w:rsidR="007F6CF7" w:rsidRDefault="007F6CF7" w:rsidP="00CF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0438"/>
      <w:docPartObj>
        <w:docPartGallery w:val="Page Numbers (Bottom of Page)"/>
        <w:docPartUnique/>
      </w:docPartObj>
    </w:sdtPr>
    <w:sdtContent>
      <w:p w:rsidR="00CF69AD" w:rsidRDefault="009C25DA" w:rsidP="00CF69AD">
        <w:pPr>
          <w:pStyle w:val="a8"/>
          <w:jc w:val="right"/>
        </w:pPr>
        <w:r w:rsidRPr="00CF69AD">
          <w:rPr>
            <w:sz w:val="16"/>
            <w:szCs w:val="16"/>
          </w:rPr>
          <w:fldChar w:fldCharType="begin"/>
        </w:r>
        <w:r w:rsidR="00CF69AD" w:rsidRPr="00CF69AD">
          <w:rPr>
            <w:sz w:val="16"/>
            <w:szCs w:val="16"/>
          </w:rPr>
          <w:instrText xml:space="preserve"> PAGE   \* MERGEFORMAT </w:instrText>
        </w:r>
        <w:r w:rsidRPr="00CF69AD">
          <w:rPr>
            <w:sz w:val="16"/>
            <w:szCs w:val="16"/>
          </w:rPr>
          <w:fldChar w:fldCharType="separate"/>
        </w:r>
        <w:r w:rsidR="00630C70">
          <w:rPr>
            <w:noProof/>
            <w:sz w:val="16"/>
            <w:szCs w:val="16"/>
          </w:rPr>
          <w:t>3</w:t>
        </w:r>
        <w:r w:rsidRPr="00CF69A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CF7" w:rsidRDefault="007F6CF7" w:rsidP="00CF69AD">
      <w:pPr>
        <w:spacing w:after="0" w:line="240" w:lineRule="auto"/>
      </w:pPr>
      <w:r>
        <w:separator/>
      </w:r>
    </w:p>
  </w:footnote>
  <w:footnote w:type="continuationSeparator" w:id="1">
    <w:p w:rsidR="007F6CF7" w:rsidRDefault="007F6CF7" w:rsidP="00CF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03C"/>
    <w:multiLevelType w:val="hybridMultilevel"/>
    <w:tmpl w:val="9D44CC8E"/>
    <w:lvl w:ilvl="0" w:tplc="EDF8C2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6C2B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2E57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A0EE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A04D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180B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B0EF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8016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04DE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F1300AA"/>
    <w:multiLevelType w:val="hybridMultilevel"/>
    <w:tmpl w:val="7248CE00"/>
    <w:lvl w:ilvl="0" w:tplc="59B6EE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C45F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6CB6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703D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76E7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68B3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F4E8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30C4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06BF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4FC5F10"/>
    <w:multiLevelType w:val="hybridMultilevel"/>
    <w:tmpl w:val="E786998E"/>
    <w:lvl w:ilvl="0" w:tplc="530411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8092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0899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4228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4015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9457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F09D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7EA8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721D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E195167"/>
    <w:multiLevelType w:val="hybridMultilevel"/>
    <w:tmpl w:val="64D23102"/>
    <w:lvl w:ilvl="0" w:tplc="77C8A9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16D7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9248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AEA5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B465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54B4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82EB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6894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BA3C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D68"/>
    <w:rsid w:val="001B15D0"/>
    <w:rsid w:val="00360D68"/>
    <w:rsid w:val="00630C70"/>
    <w:rsid w:val="007F6CF7"/>
    <w:rsid w:val="009C25DA"/>
    <w:rsid w:val="00AD5731"/>
    <w:rsid w:val="00CF69AD"/>
    <w:rsid w:val="00F5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D6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F69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69AD"/>
  </w:style>
  <w:style w:type="paragraph" w:styleId="a8">
    <w:name w:val="footer"/>
    <w:basedOn w:val="a"/>
    <w:link w:val="a9"/>
    <w:uiPriority w:val="99"/>
    <w:unhideWhenUsed/>
    <w:rsid w:val="00CF69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2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2013-03-28T23:18:00Z</dcterms:created>
  <dcterms:modified xsi:type="dcterms:W3CDTF">2013-04-02T09:36:00Z</dcterms:modified>
</cp:coreProperties>
</file>